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重庆工业职业技术学院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作息时间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第一节  8:40—9:20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9:30—10：10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10:30—11:10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第四节  11:20—12:00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第五节  14:00—14:40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第六节  14:50—15:30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第七节  15:40—16:20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第八节  16:30—17:10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第九节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18:20—19:00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第十节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19:10—19:50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第十一节20:00—20:40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第十二节20:50—21:30。</w:t>
      </w:r>
    </w:p>
    <w:p>
      <w:pPr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以上作息时间从</w:t>
      </w:r>
      <w:r>
        <w:rPr>
          <w:rFonts w:hint="eastAsia"/>
          <w:sz w:val="28"/>
          <w:szCs w:val="28"/>
        </w:rPr>
        <w:t xml:space="preserve">2020-2021-1学期 </w:t>
      </w:r>
      <w:r>
        <w:rPr>
          <w:sz w:val="28"/>
          <w:szCs w:val="28"/>
        </w:rPr>
        <w:t>第十周星期一（即</w:t>
      </w:r>
      <w:r>
        <w:rPr>
          <w:rFonts w:hint="eastAsia"/>
          <w:sz w:val="28"/>
          <w:szCs w:val="28"/>
        </w:rPr>
        <w:t>2020年11月2日</w:t>
      </w:r>
      <w:r>
        <w:rPr>
          <w:sz w:val="28"/>
          <w:szCs w:val="28"/>
        </w:rPr>
        <w:t>）开始</w:t>
      </w:r>
      <w:r>
        <w:rPr>
          <w:rFonts w:hint="eastAsia"/>
          <w:sz w:val="28"/>
          <w:szCs w:val="28"/>
        </w:rPr>
        <w:t>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0"/>
    <w:rsid w:val="0002362A"/>
    <w:rsid w:val="00136872"/>
    <w:rsid w:val="001742F1"/>
    <w:rsid w:val="00363C6F"/>
    <w:rsid w:val="00406543"/>
    <w:rsid w:val="0057259A"/>
    <w:rsid w:val="005749C0"/>
    <w:rsid w:val="007459B2"/>
    <w:rsid w:val="007B671A"/>
    <w:rsid w:val="008F60E0"/>
    <w:rsid w:val="009B232D"/>
    <w:rsid w:val="00A37B8C"/>
    <w:rsid w:val="00BD45CB"/>
    <w:rsid w:val="00CD1059"/>
    <w:rsid w:val="00E011F8"/>
    <w:rsid w:val="00E12DAE"/>
    <w:rsid w:val="00FD11B0"/>
    <w:rsid w:val="00FF3E1E"/>
    <w:rsid w:val="5C3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226</Characters>
  <Lines>1</Lines>
  <Paragraphs>1</Paragraphs>
  <TotalTime>10</TotalTime>
  <ScaleCrop>false</ScaleCrop>
  <LinksUpToDate>false</LinksUpToDate>
  <CharactersWithSpaces>264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2020-11-13T02:35:00Z</dcterms:created>
  <dc:creator>徐继萍</dc:creator>
  <cp:lastModifiedBy>樊凡</cp:lastModifiedBy>
  <dcterms:modified xsi:type="dcterms:W3CDTF">2021-09-22T06:23:00Z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D9288A835D154C758A04FC9932007E1B</vt:lpwstr>
  </property>
</Properties>
</file>