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FFFA67" w14:textId="77777777" w:rsidR="006536DC" w:rsidRDefault="006536DC" w:rsidP="006536DC">
      <w:pPr>
        <w:rPr>
          <w:rFonts w:ascii="宋体" w:eastAsia="宋体" w:hAnsi="宋体"/>
          <w:sz w:val="30"/>
          <w:szCs w:val="30"/>
        </w:rPr>
      </w:pPr>
      <w:r w:rsidRPr="00911809">
        <w:rPr>
          <w:rFonts w:ascii="宋体" w:eastAsia="宋体" w:hAnsi="宋体" w:hint="eastAsia"/>
          <w:sz w:val="30"/>
          <w:szCs w:val="30"/>
        </w:rPr>
        <w:t>1、登录智慧重工</w:t>
      </w:r>
    </w:p>
    <w:p w14:paraId="783638C7" w14:textId="77777777" w:rsidR="006536DC" w:rsidRDefault="006536DC" w:rsidP="006536DC">
      <w:pPr>
        <w:rPr>
          <w:rFonts w:ascii="宋体" w:eastAsia="宋体" w:hAnsi="宋体"/>
          <w:sz w:val="30"/>
          <w:szCs w:val="30"/>
        </w:rPr>
      </w:pPr>
      <w:r>
        <w:rPr>
          <w:noProof/>
        </w:rPr>
        <w:drawing>
          <wp:inline distT="0" distB="0" distL="0" distR="0" wp14:anchorId="05AA0D8B" wp14:editId="67D64F0F">
            <wp:extent cx="5274310" cy="32251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D11C5" w14:textId="77777777" w:rsidR="006536DC" w:rsidRDefault="006536DC" w:rsidP="006536DC">
      <w:pPr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t>2、选择</w:t>
      </w:r>
      <w:proofErr w:type="gramStart"/>
      <w:r>
        <w:rPr>
          <w:rFonts w:ascii="宋体" w:eastAsia="宋体" w:hAnsi="宋体"/>
          <w:sz w:val="30"/>
          <w:szCs w:val="30"/>
        </w:rPr>
        <w:t>”</w:t>
      </w:r>
      <w:proofErr w:type="gramEnd"/>
      <w:r>
        <w:rPr>
          <w:rFonts w:ascii="宋体" w:eastAsia="宋体" w:hAnsi="宋体" w:hint="eastAsia"/>
          <w:sz w:val="30"/>
          <w:szCs w:val="30"/>
        </w:rPr>
        <w:t>青果教务系统</w:t>
      </w:r>
      <w:r>
        <w:rPr>
          <w:rFonts w:ascii="宋体" w:eastAsia="宋体" w:hAnsi="宋体"/>
          <w:sz w:val="30"/>
          <w:szCs w:val="30"/>
        </w:rPr>
        <w:t>”</w:t>
      </w:r>
    </w:p>
    <w:p w14:paraId="030F8691" w14:textId="77777777" w:rsidR="006536DC" w:rsidRDefault="006536DC" w:rsidP="006536DC">
      <w:pPr>
        <w:rPr>
          <w:rFonts w:ascii="宋体" w:eastAsia="宋体" w:hAnsi="宋体"/>
          <w:sz w:val="30"/>
          <w:szCs w:val="30"/>
        </w:rPr>
      </w:pPr>
      <w:r>
        <w:rPr>
          <w:noProof/>
        </w:rPr>
        <w:drawing>
          <wp:inline distT="0" distB="0" distL="0" distR="0" wp14:anchorId="23A3E0D0" wp14:editId="60F4451B">
            <wp:extent cx="5274310" cy="26035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50F46" w14:textId="77777777" w:rsidR="006536DC" w:rsidRDefault="006536DC" w:rsidP="006536DC">
      <w:pPr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t>3、进入主界面选择</w:t>
      </w:r>
      <w:proofErr w:type="gramStart"/>
      <w:r>
        <w:rPr>
          <w:rFonts w:ascii="宋体" w:eastAsia="宋体" w:hAnsi="宋体"/>
          <w:sz w:val="30"/>
          <w:szCs w:val="30"/>
        </w:rPr>
        <w:t>”</w:t>
      </w:r>
      <w:proofErr w:type="gramEnd"/>
      <w:r>
        <w:rPr>
          <w:rFonts w:ascii="宋体" w:eastAsia="宋体" w:hAnsi="宋体" w:hint="eastAsia"/>
          <w:sz w:val="30"/>
          <w:szCs w:val="30"/>
        </w:rPr>
        <w:t>网上选课</w:t>
      </w:r>
      <w:proofErr w:type="gramStart"/>
      <w:r>
        <w:rPr>
          <w:rFonts w:ascii="宋体" w:eastAsia="宋体" w:hAnsi="宋体"/>
          <w:sz w:val="30"/>
          <w:szCs w:val="30"/>
        </w:rPr>
        <w:t>”</w:t>
      </w:r>
      <w:proofErr w:type="gramEnd"/>
      <w:r>
        <w:rPr>
          <w:rFonts w:ascii="宋体" w:eastAsia="宋体" w:hAnsi="宋体" w:hint="eastAsia"/>
          <w:sz w:val="30"/>
          <w:szCs w:val="30"/>
        </w:rPr>
        <w:t>模块</w:t>
      </w:r>
    </w:p>
    <w:p w14:paraId="7A77A4CD" w14:textId="77777777" w:rsidR="006536DC" w:rsidRDefault="006536DC" w:rsidP="006536DC">
      <w:pPr>
        <w:rPr>
          <w:rFonts w:ascii="宋体" w:eastAsia="宋体" w:hAnsi="宋体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5AFA4B66" wp14:editId="4F2B7CDE">
            <wp:extent cx="5274310" cy="27711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B3C4D" w14:textId="4C7F814B" w:rsidR="0014545E" w:rsidRPr="006536DC" w:rsidRDefault="006536DC" w:rsidP="006536DC">
      <w:pPr>
        <w:rPr>
          <w:rFonts w:ascii="宋体" w:eastAsia="宋体" w:hAnsi="宋体"/>
          <w:sz w:val="30"/>
          <w:szCs w:val="30"/>
        </w:rPr>
      </w:pPr>
      <w:r w:rsidRPr="006536DC">
        <w:rPr>
          <w:rFonts w:ascii="宋体" w:eastAsia="宋体" w:hAnsi="宋体" w:hint="eastAsia"/>
          <w:sz w:val="30"/>
          <w:szCs w:val="30"/>
        </w:rPr>
        <w:t>4、选择“预选”</w:t>
      </w:r>
    </w:p>
    <w:p w14:paraId="52900B2A" w14:textId="73D713C6" w:rsidR="006536DC" w:rsidRDefault="006536DC" w:rsidP="006536DC">
      <w:r>
        <w:rPr>
          <w:noProof/>
        </w:rPr>
        <w:drawing>
          <wp:inline distT="0" distB="0" distL="0" distR="0" wp14:anchorId="0A4E5601" wp14:editId="6EA44730">
            <wp:extent cx="5274310" cy="22752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E844C" w14:textId="4A83ECA9" w:rsidR="006536DC" w:rsidRPr="006536DC" w:rsidRDefault="006536DC" w:rsidP="006536DC">
      <w:pPr>
        <w:rPr>
          <w:rFonts w:ascii="宋体" w:eastAsia="宋体" w:hAnsi="宋体"/>
          <w:sz w:val="30"/>
          <w:szCs w:val="30"/>
        </w:rPr>
      </w:pPr>
      <w:r w:rsidRPr="006536DC">
        <w:rPr>
          <w:rFonts w:ascii="宋体" w:eastAsia="宋体" w:hAnsi="宋体" w:hint="eastAsia"/>
          <w:sz w:val="30"/>
          <w:szCs w:val="30"/>
        </w:rPr>
        <w:t>5、下拉选课范围为“主修(公共任选</w:t>
      </w:r>
      <w:r w:rsidRPr="006536DC">
        <w:rPr>
          <w:rFonts w:ascii="宋体" w:eastAsia="宋体" w:hAnsi="宋体"/>
          <w:sz w:val="30"/>
          <w:szCs w:val="30"/>
        </w:rPr>
        <w:t>)</w:t>
      </w:r>
      <w:r w:rsidRPr="006536DC">
        <w:rPr>
          <w:rFonts w:ascii="宋体" w:eastAsia="宋体" w:hAnsi="宋体" w:hint="eastAsia"/>
          <w:sz w:val="30"/>
          <w:szCs w:val="30"/>
        </w:rPr>
        <w:t>”</w:t>
      </w:r>
    </w:p>
    <w:p w14:paraId="421AE02B" w14:textId="69021283" w:rsidR="006536DC" w:rsidRDefault="006536DC" w:rsidP="006536DC">
      <w:r>
        <w:rPr>
          <w:noProof/>
        </w:rPr>
        <w:drawing>
          <wp:inline distT="0" distB="0" distL="0" distR="0" wp14:anchorId="5D6BD6B4" wp14:editId="2921A96A">
            <wp:extent cx="5274310" cy="20656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D2C18" w14:textId="42D6B8E0" w:rsidR="006536DC" w:rsidRPr="006536DC" w:rsidRDefault="006536DC" w:rsidP="006536DC">
      <w:pPr>
        <w:rPr>
          <w:rFonts w:ascii="宋体" w:eastAsia="宋体" w:hAnsi="宋体"/>
          <w:sz w:val="30"/>
          <w:szCs w:val="30"/>
        </w:rPr>
      </w:pPr>
      <w:r w:rsidRPr="006536DC">
        <w:rPr>
          <w:rFonts w:ascii="宋体" w:eastAsia="宋体" w:hAnsi="宋体" w:hint="eastAsia"/>
          <w:sz w:val="30"/>
          <w:szCs w:val="30"/>
        </w:rPr>
        <w:t>6、选择需要上的课程，点击</w:t>
      </w:r>
      <w:proofErr w:type="gramStart"/>
      <w:r w:rsidRPr="006536DC">
        <w:rPr>
          <w:rFonts w:ascii="宋体" w:eastAsia="宋体" w:hAnsi="宋体" w:hint="eastAsia"/>
          <w:sz w:val="30"/>
          <w:szCs w:val="30"/>
        </w:rPr>
        <w:t>“</w:t>
      </w:r>
      <w:proofErr w:type="gramEnd"/>
      <w:r w:rsidRPr="006536DC">
        <w:rPr>
          <w:rFonts w:ascii="宋体" w:eastAsia="宋体" w:hAnsi="宋体" w:hint="eastAsia"/>
          <w:sz w:val="30"/>
          <w:szCs w:val="30"/>
        </w:rPr>
        <w:t>提交“</w:t>
      </w:r>
    </w:p>
    <w:p w14:paraId="427F3B46" w14:textId="68C52423" w:rsidR="006536DC" w:rsidRPr="006536DC" w:rsidRDefault="006536DC" w:rsidP="006536DC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6E0836BE" wp14:editId="4CE09152">
            <wp:extent cx="5274310" cy="140779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536DC" w:rsidRPr="006536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D5789E" w14:textId="77777777" w:rsidR="00861FFD" w:rsidRDefault="00861FFD" w:rsidP="006536DC">
      <w:r>
        <w:separator/>
      </w:r>
    </w:p>
  </w:endnote>
  <w:endnote w:type="continuationSeparator" w:id="0">
    <w:p w14:paraId="7F319709" w14:textId="77777777" w:rsidR="00861FFD" w:rsidRDefault="00861FFD" w:rsidP="00653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395528" w14:textId="77777777" w:rsidR="00861FFD" w:rsidRDefault="00861FFD" w:rsidP="006536DC">
      <w:r>
        <w:separator/>
      </w:r>
    </w:p>
  </w:footnote>
  <w:footnote w:type="continuationSeparator" w:id="0">
    <w:p w14:paraId="761E7F4D" w14:textId="77777777" w:rsidR="00861FFD" w:rsidRDefault="00861FFD" w:rsidP="006536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45E"/>
    <w:rsid w:val="0014545E"/>
    <w:rsid w:val="006536DC"/>
    <w:rsid w:val="00861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0C09D5"/>
  <w15:chartTrackingRefBased/>
  <w15:docId w15:val="{3513990A-A195-4F8C-BBDD-30CF54466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36D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36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536D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536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536D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余 镇江</dc:creator>
  <cp:keywords/>
  <dc:description/>
  <cp:lastModifiedBy>余 镇江</cp:lastModifiedBy>
  <cp:revision>2</cp:revision>
  <dcterms:created xsi:type="dcterms:W3CDTF">2020-03-12T09:04:00Z</dcterms:created>
  <dcterms:modified xsi:type="dcterms:W3CDTF">2020-03-12T09:08:00Z</dcterms:modified>
</cp:coreProperties>
</file>